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65" w:rsidRDefault="007B4D65" w:rsidP="007B4D65">
      <w:pPr>
        <w:keepNext/>
        <w:spacing w:after="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PEDIDO DE INFORMAÇÃO Nº 00</w:t>
      </w:r>
      <w:r w:rsidR="000801A8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/2024</w:t>
      </w:r>
    </w:p>
    <w:p w:rsidR="007B4D65" w:rsidRDefault="007B4D65" w:rsidP="007B4D65">
      <w:pPr>
        <w:spacing w:after="0" w:line="276" w:lineRule="auto"/>
        <w:jc w:val="both"/>
        <w:rPr>
          <w:sz w:val="24"/>
          <w:szCs w:val="24"/>
        </w:rPr>
      </w:pPr>
    </w:p>
    <w:p w:rsidR="007B4D65" w:rsidRDefault="007B4D65" w:rsidP="007B4D65">
      <w:pPr>
        <w:spacing w:after="120" w:line="276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 Centrais Elétricas de Carazinho-ELETROCAR, o presente Pedido de Informação para que este encaminhe à esta Casa, o que segue:</w:t>
      </w:r>
    </w:p>
    <w:p w:rsidR="007B4D65" w:rsidRDefault="007B4D65" w:rsidP="007B4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Quantos postes de madeira </w:t>
      </w:r>
      <w:r>
        <w:rPr>
          <w:sz w:val="24"/>
          <w:szCs w:val="24"/>
        </w:rPr>
        <w:t xml:space="preserve">onde passa a rede da </w:t>
      </w:r>
      <w:proofErr w:type="spellStart"/>
      <w:r>
        <w:rPr>
          <w:sz w:val="24"/>
          <w:szCs w:val="24"/>
        </w:rPr>
        <w:t>eletrocar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existem no Município?</w:t>
      </w:r>
      <w:r>
        <w:rPr>
          <w:sz w:val="24"/>
          <w:szCs w:val="24"/>
        </w:rPr>
        <w:t xml:space="preserve"> B</w:t>
      </w:r>
      <w:r>
        <w:rPr>
          <w:color w:val="000000"/>
          <w:sz w:val="24"/>
          <w:szCs w:val="24"/>
        </w:rPr>
        <w:t xml:space="preserve">em como a localização </w:t>
      </w:r>
      <w:r>
        <w:rPr>
          <w:sz w:val="24"/>
          <w:szCs w:val="24"/>
        </w:rPr>
        <w:t>dos mesmos, com localização geográfica.</w:t>
      </w:r>
    </w:p>
    <w:p w:rsidR="007B4D65" w:rsidRDefault="007B4D65" w:rsidP="007B4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houver postes de madeira, que seja informado se há previsão da substituição dos mesmos</w:t>
      </w:r>
      <w:r>
        <w:rPr>
          <w:sz w:val="24"/>
          <w:szCs w:val="24"/>
        </w:rPr>
        <w:t>, e até quando</w:t>
      </w:r>
      <w:r>
        <w:rPr>
          <w:color w:val="000000"/>
          <w:sz w:val="24"/>
          <w:szCs w:val="24"/>
        </w:rPr>
        <w:t>?</w:t>
      </w:r>
    </w:p>
    <w:p w:rsidR="007B4D65" w:rsidRDefault="007B4D65" w:rsidP="00AC5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Também informar quantas economias</w:t>
      </w:r>
      <w:r>
        <w:rPr>
          <w:sz w:val="24"/>
          <w:szCs w:val="24"/>
        </w:rPr>
        <w:t xml:space="preserve"> (classificar pelo tipo no caso industrial, comercial e residencial)</w:t>
      </w:r>
      <w:r>
        <w:rPr>
          <w:color w:val="000000"/>
          <w:sz w:val="24"/>
          <w:szCs w:val="24"/>
        </w:rPr>
        <w:t xml:space="preserve"> estão conectadas na rede da </w:t>
      </w:r>
      <w:proofErr w:type="spellStart"/>
      <w:r>
        <w:rPr>
          <w:color w:val="000000"/>
          <w:sz w:val="24"/>
          <w:szCs w:val="24"/>
        </w:rPr>
        <w:t>Eletrocar</w:t>
      </w:r>
      <w:proofErr w:type="spellEnd"/>
      <w:r>
        <w:rPr>
          <w:sz w:val="24"/>
          <w:szCs w:val="24"/>
        </w:rPr>
        <w:t xml:space="preserve">, classificar também quantas no perímetro </w:t>
      </w:r>
      <w:bookmarkStart w:id="0" w:name="_GoBack"/>
      <w:bookmarkEnd w:id="0"/>
      <w:r w:rsidR="00AC5F50" w:rsidRPr="00AC5F50">
        <w:rPr>
          <w:sz w:val="24"/>
          <w:szCs w:val="24"/>
        </w:rPr>
        <w:t>Urbano e Zona Rural</w:t>
      </w:r>
      <w:r>
        <w:rPr>
          <w:sz w:val="24"/>
          <w:szCs w:val="24"/>
        </w:rPr>
        <w:t xml:space="preserve"> e quantas no perímetro rural.</w:t>
      </w:r>
    </w:p>
    <w:p w:rsidR="007B4D65" w:rsidRDefault="007B4D65" w:rsidP="007B4D65">
      <w:pPr>
        <w:numPr>
          <w:ilvl w:val="0"/>
          <w:numId w:val="1"/>
        </w:numPr>
        <w:spacing w:after="0" w:line="276" w:lineRule="auto"/>
        <w:ind w:right="-35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Quantas unidades no município de Chapada possuem geração de energia solar renovável?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quantas estão protocoladas aguardando aprovação?</w:t>
      </w:r>
    </w:p>
    <w:p w:rsidR="007B4D65" w:rsidRDefault="007B4D65" w:rsidP="007B4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35"/>
        <w:jc w:val="both"/>
        <w:rPr>
          <w:sz w:val="24"/>
          <w:szCs w:val="24"/>
        </w:rPr>
      </w:pPr>
      <w:bookmarkStart w:id="2" w:name="_heading=h.8a5jbzzcixp" w:colFirst="0" w:colLast="0"/>
      <w:bookmarkEnd w:id="2"/>
      <w:r>
        <w:rPr>
          <w:sz w:val="24"/>
          <w:szCs w:val="24"/>
        </w:rPr>
        <w:t xml:space="preserve">Quantas solicitações de energia solar foram reprovadas junto a </w:t>
      </w:r>
      <w:proofErr w:type="spellStart"/>
      <w:r>
        <w:rPr>
          <w:sz w:val="24"/>
          <w:szCs w:val="24"/>
        </w:rPr>
        <w:t>Eletrocar</w:t>
      </w:r>
      <w:proofErr w:type="spellEnd"/>
      <w:r>
        <w:rPr>
          <w:sz w:val="24"/>
          <w:szCs w:val="24"/>
        </w:rPr>
        <w:t xml:space="preserve"> até o momento?</w:t>
      </w:r>
    </w:p>
    <w:p w:rsidR="007B4D65" w:rsidRDefault="007B4D65" w:rsidP="007B4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35"/>
        <w:jc w:val="both"/>
        <w:rPr>
          <w:sz w:val="24"/>
          <w:szCs w:val="24"/>
        </w:rPr>
      </w:pPr>
      <w:bookmarkStart w:id="3" w:name="_heading=h.8dsf4611jq67" w:colFirst="0" w:colLast="0"/>
      <w:bookmarkEnd w:id="3"/>
      <w:r>
        <w:rPr>
          <w:sz w:val="24"/>
          <w:szCs w:val="24"/>
        </w:rPr>
        <w:t>Cópia do projeto da subestação prevista para ser construída, bem como previsão de quando vai começar e terminar a referida subestação?</w:t>
      </w:r>
    </w:p>
    <w:p w:rsidR="007B4D65" w:rsidRDefault="007B4D65" w:rsidP="005562FD">
      <w:pPr>
        <w:spacing w:before="280" w:after="0" w:line="276" w:lineRule="auto"/>
        <w:ind w:left="284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JUSTIFICATIVA</w:t>
      </w:r>
    </w:p>
    <w:p w:rsidR="007B4D65" w:rsidRDefault="007B4D65" w:rsidP="005562FD">
      <w:pPr>
        <w:spacing w:after="0" w:line="276" w:lineRule="auto"/>
        <w:ind w:left="284" w:firstLine="1560"/>
        <w:jc w:val="both"/>
        <w:rPr>
          <w:sz w:val="24"/>
          <w:szCs w:val="24"/>
        </w:rPr>
      </w:pPr>
      <w:r>
        <w:rPr>
          <w:sz w:val="24"/>
          <w:szCs w:val="24"/>
        </w:rPr>
        <w:t>O presente Pedido de Informação se baseia no dever de fiscalização inerente à função do Vereador.</w:t>
      </w:r>
    </w:p>
    <w:p w:rsidR="005562FD" w:rsidRDefault="005562FD" w:rsidP="005562FD">
      <w:pPr>
        <w:spacing w:after="0" w:line="276" w:lineRule="auto"/>
        <w:ind w:left="284" w:firstLine="1560"/>
        <w:jc w:val="both"/>
        <w:rPr>
          <w:sz w:val="24"/>
          <w:szCs w:val="24"/>
        </w:rPr>
      </w:pPr>
    </w:p>
    <w:p w:rsidR="007B4D65" w:rsidRDefault="007B4D65" w:rsidP="005562FD">
      <w:pPr>
        <w:spacing w:after="0" w:line="276" w:lineRule="auto"/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Chapada-RS</w:t>
      </w:r>
      <w:proofErr w:type="spellEnd"/>
      <w:r>
        <w:rPr>
          <w:sz w:val="24"/>
          <w:szCs w:val="24"/>
        </w:rPr>
        <w:t xml:space="preserve">, Plenário </w:t>
      </w:r>
      <w:proofErr w:type="spellStart"/>
      <w:r>
        <w:rPr>
          <w:sz w:val="24"/>
          <w:szCs w:val="24"/>
        </w:rPr>
        <w:t>Annildo</w:t>
      </w:r>
      <w:proofErr w:type="spellEnd"/>
      <w:r>
        <w:rPr>
          <w:sz w:val="24"/>
          <w:szCs w:val="24"/>
        </w:rPr>
        <w:t xml:space="preserve"> Becker, em 02 de abril de 2024.</w:t>
      </w:r>
    </w:p>
    <w:p w:rsidR="007B4D65" w:rsidRDefault="007B4D65" w:rsidP="005562FD">
      <w:pPr>
        <w:spacing w:after="0" w:line="276" w:lineRule="auto"/>
        <w:ind w:left="284"/>
        <w:rPr>
          <w:sz w:val="24"/>
          <w:szCs w:val="24"/>
          <w:u w:val="single"/>
        </w:rPr>
      </w:pPr>
    </w:p>
    <w:p w:rsidR="007B4D65" w:rsidRDefault="007B4D65" w:rsidP="005562FD">
      <w:pPr>
        <w:spacing w:after="0" w:line="276" w:lineRule="auto"/>
        <w:ind w:lef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Vereador</w:t>
      </w:r>
      <w:r w:rsidR="005562FD">
        <w:rPr>
          <w:sz w:val="24"/>
          <w:szCs w:val="24"/>
          <w:u w:val="single"/>
        </w:rPr>
        <w:t xml:space="preserve"> Proponente</w:t>
      </w:r>
      <w:r>
        <w:rPr>
          <w:sz w:val="24"/>
          <w:szCs w:val="24"/>
          <w:u w:val="single"/>
        </w:rPr>
        <w:t>:</w:t>
      </w:r>
    </w:p>
    <w:p w:rsidR="007B4D65" w:rsidRDefault="007B4D65" w:rsidP="005562FD">
      <w:pPr>
        <w:spacing w:after="0" w:line="276" w:lineRule="auto"/>
        <w:ind w:left="284"/>
        <w:rPr>
          <w:sz w:val="24"/>
          <w:szCs w:val="24"/>
          <w:u w:val="single"/>
        </w:rPr>
      </w:pPr>
    </w:p>
    <w:p w:rsidR="007B4D65" w:rsidRDefault="007B4D65" w:rsidP="007B4D65">
      <w:pPr>
        <w:spacing w:after="0" w:line="276" w:lineRule="auto"/>
        <w:rPr>
          <w:sz w:val="24"/>
          <w:szCs w:val="24"/>
          <w:u w:val="single"/>
        </w:rPr>
      </w:pPr>
    </w:p>
    <w:p w:rsidR="007B4D65" w:rsidRDefault="007B4D65" w:rsidP="007B4D65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:rsidR="007B4D65" w:rsidRDefault="007B4D65" w:rsidP="007B4D65">
      <w:pPr>
        <w:spacing w:after="0" w:line="276" w:lineRule="auto"/>
        <w:jc w:val="center"/>
        <w:rPr>
          <w:b/>
          <w:sz w:val="40"/>
          <w:szCs w:val="40"/>
          <w:vertAlign w:val="superscript"/>
        </w:rPr>
      </w:pPr>
      <w:r>
        <w:rPr>
          <w:sz w:val="24"/>
          <w:szCs w:val="24"/>
        </w:rPr>
        <w:t xml:space="preserve">Vereador Dariano A. </w:t>
      </w:r>
      <w:proofErr w:type="spellStart"/>
      <w:r>
        <w:rPr>
          <w:sz w:val="24"/>
          <w:szCs w:val="24"/>
        </w:rPr>
        <w:t>Guth</w:t>
      </w:r>
      <w:proofErr w:type="spellEnd"/>
      <w:r>
        <w:rPr>
          <w:sz w:val="24"/>
          <w:szCs w:val="24"/>
        </w:rPr>
        <w:t xml:space="preserve"> – </w:t>
      </w:r>
      <w:r w:rsidR="008366D4">
        <w:rPr>
          <w:sz w:val="24"/>
          <w:szCs w:val="24"/>
        </w:rPr>
        <w:t>PL</w:t>
      </w:r>
      <w:r>
        <w:rPr>
          <w:sz w:val="24"/>
          <w:szCs w:val="24"/>
        </w:rPr>
        <w:t xml:space="preserve"> </w:t>
      </w:r>
    </w:p>
    <w:p w:rsidR="007B4D65" w:rsidRDefault="007B4D65" w:rsidP="007B4D65">
      <w:pPr>
        <w:spacing w:after="0" w:line="276" w:lineRule="auto"/>
        <w:jc w:val="both"/>
        <w:rPr>
          <w:b/>
          <w:sz w:val="40"/>
          <w:szCs w:val="40"/>
          <w:vertAlign w:val="superscript"/>
        </w:rPr>
      </w:pPr>
    </w:p>
    <w:p w:rsidR="007B4D65" w:rsidRDefault="007B4D65" w:rsidP="007B4D65">
      <w:pPr>
        <w:spacing w:after="0" w:line="276" w:lineRule="auto"/>
        <w:jc w:val="both"/>
        <w:rPr>
          <w:b/>
          <w:sz w:val="40"/>
          <w:szCs w:val="40"/>
          <w:vertAlign w:val="superscript"/>
        </w:rPr>
      </w:pPr>
    </w:p>
    <w:p w:rsidR="007B4D65" w:rsidRDefault="007B4D65" w:rsidP="007B4D65">
      <w:pPr>
        <w:spacing w:after="0" w:line="276" w:lineRule="auto"/>
        <w:jc w:val="both"/>
        <w:rPr>
          <w:b/>
          <w:sz w:val="40"/>
          <w:szCs w:val="40"/>
          <w:vertAlign w:val="superscript"/>
        </w:rPr>
      </w:pPr>
    </w:p>
    <w:p w:rsidR="00767E0C" w:rsidRDefault="00767E0C"/>
    <w:sectPr w:rsidR="00767E0C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D2" w:rsidRDefault="00E208D2">
      <w:pPr>
        <w:spacing w:after="0" w:line="240" w:lineRule="auto"/>
      </w:pPr>
      <w:r>
        <w:separator/>
      </w:r>
    </w:p>
  </w:endnote>
  <w:endnote w:type="continuationSeparator" w:id="0">
    <w:p w:rsidR="00E208D2" w:rsidRDefault="00E2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72" w:rsidRDefault="005562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D5AE78B" wp14:editId="2371BE0D">
          <wp:extent cx="5737225" cy="457219"/>
          <wp:effectExtent l="0" t="0" r="0" b="0"/>
          <wp:docPr id="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94CA9E" wp14:editId="302DFDB2">
              <wp:simplePos x="0" y="0"/>
              <wp:positionH relativeFrom="column">
                <wp:posOffset>584200</wp:posOffset>
              </wp:positionH>
              <wp:positionV relativeFrom="paragraph">
                <wp:posOffset>292100</wp:posOffset>
              </wp:positionV>
              <wp:extent cx="2149475" cy="187325"/>
              <wp:effectExtent l="0" t="0" r="0" b="0"/>
              <wp:wrapNone/>
              <wp:docPr id="308" name="Retângulo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963" y="3699038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F7272" w:rsidRDefault="00E208D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94CA9E" id="Retângulo 308" o:spid="_x0000_s1026" style="position:absolute;margin-left:46pt;margin-top:23pt;width:169.2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" strokecolor="white" strokeweight="2pt">
              <v:stroke startarrowwidth="narrow" startarrowlength="short" endarrowwidth="narrow" endarrowlength="short"/>
              <v:textbox inset="2.53958mm,2.53958mm,2.53958mm,2.53958mm">
                <w:txbxContent>
                  <w:p w:rsidR="004F7272" w:rsidRDefault="005562F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F6A5786" wp14:editId="5DACA2EB">
              <wp:simplePos x="0" y="0"/>
              <wp:positionH relativeFrom="column">
                <wp:posOffset>482600</wp:posOffset>
              </wp:positionH>
              <wp:positionV relativeFrom="paragraph">
                <wp:posOffset>241300</wp:posOffset>
              </wp:positionV>
              <wp:extent cx="2297430" cy="232410"/>
              <wp:effectExtent l="0" t="0" r="0" b="0"/>
              <wp:wrapNone/>
              <wp:docPr id="309" name="Retângulo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2048" y="3668558"/>
                        <a:ext cx="2287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7272" w:rsidRDefault="005562F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23E4F"/>
                              <w:sz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6A5786" id="Retângulo 309" o:spid="_x0000_s1027" style="position:absolute;margin-left:38pt;margin-top:19pt;width:180.9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" filled="f" stroked="f">
              <v:textbox inset="2.53958mm,1.2694mm,2.53958mm,1.2694mm">
                <w:txbxContent>
                  <w:p w:rsidR="004F7272" w:rsidRDefault="005562FD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323E4F"/>
                        <w:sz w:val="18"/>
                      </w:rPr>
                      <w:t>camara@camarachapada.rs.gov.br</w:t>
                    </w:r>
                  </w:p>
                </w:txbxContent>
              </v:textbox>
            </v:rect>
          </w:pict>
        </mc:Fallback>
      </mc:AlternateContent>
    </w:r>
  </w:p>
  <w:p w:rsidR="004F7272" w:rsidRDefault="00E20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D2" w:rsidRDefault="00E208D2">
      <w:pPr>
        <w:spacing w:after="0" w:line="240" w:lineRule="auto"/>
      </w:pPr>
      <w:r>
        <w:separator/>
      </w:r>
    </w:p>
  </w:footnote>
  <w:footnote w:type="continuationSeparator" w:id="0">
    <w:p w:rsidR="00E208D2" w:rsidRDefault="00E2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72" w:rsidRDefault="005562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color w:val="000000"/>
      </w:rPr>
    </w:pPr>
    <w:r>
      <w:rPr>
        <w:noProof/>
        <w:color w:val="000000"/>
      </w:rPr>
      <w:drawing>
        <wp:inline distT="0" distB="0" distL="0" distR="0" wp14:anchorId="1F47E9BA" wp14:editId="24DE4071">
          <wp:extent cx="6583608" cy="728980"/>
          <wp:effectExtent l="0" t="0" r="0" b="0"/>
          <wp:docPr id="3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7272" w:rsidRDefault="00E20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8264B"/>
    <w:multiLevelType w:val="multilevel"/>
    <w:tmpl w:val="AF549722"/>
    <w:lvl w:ilvl="0">
      <w:start w:val="1"/>
      <w:numFmt w:val="decimal"/>
      <w:lvlText w:val="%1-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65"/>
    <w:rsid w:val="000801A8"/>
    <w:rsid w:val="005562FD"/>
    <w:rsid w:val="00713D6D"/>
    <w:rsid w:val="00767E0C"/>
    <w:rsid w:val="007B4D65"/>
    <w:rsid w:val="008366D4"/>
    <w:rsid w:val="00AC5F50"/>
    <w:rsid w:val="00B04F5A"/>
    <w:rsid w:val="00C33A1E"/>
    <w:rsid w:val="00E208D2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5E6A-7AF2-48F3-AB3B-62CB1B0B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1A8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7</cp:revision>
  <cp:lastPrinted>2024-04-03T00:21:00Z</cp:lastPrinted>
  <dcterms:created xsi:type="dcterms:W3CDTF">2024-04-02T22:07:00Z</dcterms:created>
  <dcterms:modified xsi:type="dcterms:W3CDTF">2024-04-03T00:22:00Z</dcterms:modified>
</cp:coreProperties>
</file>