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42" w:rsidRPr="00CB7CB0" w:rsidRDefault="00D50D42" w:rsidP="0088409D">
      <w:p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b/>
          <w:position w:val="14"/>
          <w:sz w:val="24"/>
          <w:szCs w:val="24"/>
          <w:lang w:eastAsia="x-none"/>
        </w:rPr>
      </w:pPr>
    </w:p>
    <w:p w:rsidR="00D50D42" w:rsidRPr="00CB7CB0" w:rsidRDefault="00D50D42" w:rsidP="0088409D">
      <w:pPr>
        <w:keepNext/>
        <w:spacing w:after="0" w:line="276" w:lineRule="auto"/>
        <w:ind w:left="993"/>
        <w:jc w:val="center"/>
        <w:outlineLvl w:val="1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</w:pPr>
      <w:r w:rsidRPr="00CB7CB0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PEDIDO DE INFORMAÇÃO Nº 01</w:t>
      </w:r>
      <w:r w:rsidR="00950D45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3</w:t>
      </w:r>
      <w:r w:rsidRPr="00CB7CB0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/2023</w:t>
      </w:r>
    </w:p>
    <w:p w:rsidR="00D50D42" w:rsidRPr="00CB7CB0" w:rsidRDefault="00D50D42" w:rsidP="0088409D">
      <w:pPr>
        <w:spacing w:after="0" w:line="276" w:lineRule="auto"/>
        <w:ind w:left="993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50D42" w:rsidRPr="00CB7CB0" w:rsidRDefault="00D50D42" w:rsidP="0088409D">
      <w:p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50D42" w:rsidRDefault="00D50D42" w:rsidP="0088409D">
      <w:pPr>
        <w:spacing w:after="120" w:line="276" w:lineRule="auto"/>
        <w:ind w:left="993"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informe, </w:t>
      </w:r>
      <w:r w:rsidR="007B623C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com relação ao Projeto de Lei nº 042/2023 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o que segue:</w:t>
      </w:r>
    </w:p>
    <w:p w:rsidR="007B623C" w:rsidRPr="007B623C" w:rsidRDefault="00C9497B" w:rsidP="0088409D">
      <w:pPr>
        <w:pStyle w:val="PargrafodaLista"/>
        <w:numPr>
          <w:ilvl w:val="0"/>
          <w:numId w:val="2"/>
        </w:numPr>
        <w:spacing w:after="120" w:line="276" w:lineRule="auto"/>
        <w:ind w:left="993" w:firstLine="1134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</w:rPr>
        <w:t>Que o Poder Executivo informe a lista dos produtores beneficiados no Projeto de Lei nº 042/2023.</w:t>
      </w:r>
    </w:p>
    <w:p w:rsidR="007B623C" w:rsidRDefault="007B623C" w:rsidP="0088409D">
      <w:pPr>
        <w:pStyle w:val="PargrafodaLista"/>
        <w:tabs>
          <w:tab w:val="left" w:pos="1843"/>
        </w:tabs>
        <w:spacing w:after="120" w:line="276" w:lineRule="auto"/>
        <w:ind w:left="993"/>
        <w:jc w:val="center"/>
        <w:rPr>
          <w:rFonts w:asciiTheme="minorHAnsi" w:hAnsiTheme="minorHAnsi" w:cstheme="minorHAnsi"/>
          <w:b/>
          <w:bCs/>
          <w:sz w:val="24"/>
          <w:u w:val="single"/>
        </w:rPr>
      </w:pPr>
    </w:p>
    <w:p w:rsidR="007B623C" w:rsidRDefault="007B623C" w:rsidP="0088409D">
      <w:pPr>
        <w:pStyle w:val="PargrafodaLista"/>
        <w:tabs>
          <w:tab w:val="left" w:pos="1843"/>
        </w:tabs>
        <w:spacing w:after="120" w:line="276" w:lineRule="auto"/>
        <w:ind w:left="993"/>
        <w:jc w:val="center"/>
        <w:rPr>
          <w:rFonts w:asciiTheme="minorHAnsi" w:hAnsiTheme="minorHAnsi" w:cstheme="minorHAnsi"/>
          <w:b/>
          <w:bCs/>
          <w:sz w:val="24"/>
          <w:u w:val="single"/>
        </w:rPr>
      </w:pPr>
    </w:p>
    <w:p w:rsidR="00D50D42" w:rsidRPr="00B449FD" w:rsidRDefault="00D50D42" w:rsidP="0088409D">
      <w:pPr>
        <w:pStyle w:val="PargrafodaLista"/>
        <w:tabs>
          <w:tab w:val="left" w:pos="1843"/>
        </w:tabs>
        <w:spacing w:after="120" w:line="276" w:lineRule="auto"/>
        <w:ind w:left="993"/>
        <w:jc w:val="center"/>
        <w:rPr>
          <w:rFonts w:asciiTheme="minorHAnsi" w:hAnsiTheme="minorHAnsi" w:cstheme="minorHAnsi"/>
          <w:sz w:val="24"/>
        </w:rPr>
      </w:pPr>
      <w:r w:rsidRPr="00B449FD">
        <w:rPr>
          <w:rFonts w:asciiTheme="minorHAnsi" w:hAnsiTheme="minorHAnsi" w:cstheme="minorHAnsi"/>
          <w:b/>
          <w:bCs/>
          <w:sz w:val="24"/>
          <w:u w:val="single"/>
        </w:rPr>
        <w:t>JUSTIFICATIVA</w:t>
      </w:r>
    </w:p>
    <w:p w:rsidR="00D50D42" w:rsidRPr="00CB7CB0" w:rsidRDefault="00D50D42" w:rsidP="0088409D">
      <w:p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50D42" w:rsidRPr="00CB7CB0" w:rsidRDefault="00D50D42" w:rsidP="0088409D">
      <w:pPr>
        <w:spacing w:after="0" w:line="276" w:lineRule="auto"/>
        <w:ind w:left="993" w:firstLine="1276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:rsidR="00D50D42" w:rsidRPr="00CB7CB0" w:rsidRDefault="00D50D42" w:rsidP="0088409D">
      <w:pPr>
        <w:spacing w:after="0" w:line="276" w:lineRule="auto"/>
        <w:ind w:left="993" w:firstLine="180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50D42" w:rsidRPr="00CB7CB0" w:rsidRDefault="00D50D42" w:rsidP="0088409D">
      <w:p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50D42" w:rsidRPr="00CB7CB0" w:rsidRDefault="00D50D42" w:rsidP="0088409D">
      <w:p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               </w:t>
      </w:r>
      <w:proofErr w:type="spellStart"/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Chapada-RS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Plenário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Annildo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Becker, em 30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maio 2023.</w:t>
      </w:r>
    </w:p>
    <w:p w:rsidR="00D50D42" w:rsidRPr="00CB7CB0" w:rsidRDefault="00D50D42" w:rsidP="0088409D">
      <w:pPr>
        <w:spacing w:after="0" w:line="276" w:lineRule="auto"/>
        <w:ind w:left="993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:rsidR="00D50D42" w:rsidRPr="00CB7CB0" w:rsidRDefault="00D50D42" w:rsidP="0088409D">
      <w:pPr>
        <w:spacing w:after="0" w:line="276" w:lineRule="auto"/>
        <w:ind w:left="993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:rsidR="00D50D42" w:rsidRPr="00CB7CB0" w:rsidRDefault="00D50D42" w:rsidP="0088409D">
      <w:pPr>
        <w:spacing w:after="0" w:line="276" w:lineRule="auto"/>
        <w:ind w:left="993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..................................................................................</w:t>
      </w:r>
    </w:p>
    <w:p w:rsidR="00D50D42" w:rsidRPr="00CB7CB0" w:rsidRDefault="00D50D42" w:rsidP="0088409D">
      <w:pPr>
        <w:spacing w:after="0" w:line="276" w:lineRule="auto"/>
        <w:ind w:left="993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Vereador Maico Roberto Hermes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PDT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</w:p>
    <w:p w:rsidR="00D50D42" w:rsidRPr="00CB7CB0" w:rsidRDefault="00D50D42" w:rsidP="0088409D">
      <w:pPr>
        <w:ind w:left="993"/>
        <w:rPr>
          <w:rFonts w:asciiTheme="minorHAnsi" w:hAnsiTheme="minorHAnsi" w:cstheme="minorHAnsi"/>
          <w:sz w:val="24"/>
          <w:szCs w:val="24"/>
        </w:rPr>
      </w:pPr>
    </w:p>
    <w:p w:rsidR="00D50D42" w:rsidRDefault="00D50D42" w:rsidP="0088409D">
      <w:pPr>
        <w:ind w:left="993"/>
        <w:rPr>
          <w:rFonts w:asciiTheme="minorHAnsi" w:hAnsiTheme="minorHAnsi" w:cstheme="minorHAnsi"/>
          <w:sz w:val="24"/>
        </w:rPr>
      </w:pPr>
    </w:p>
    <w:p w:rsidR="00D50D42" w:rsidRDefault="00D50D42" w:rsidP="0088409D">
      <w:pPr>
        <w:ind w:left="993"/>
        <w:rPr>
          <w:rFonts w:asciiTheme="minorHAnsi" w:hAnsiTheme="minorHAnsi" w:cstheme="minorHAnsi"/>
          <w:sz w:val="24"/>
        </w:rPr>
      </w:pPr>
    </w:p>
    <w:p w:rsidR="00D50D42" w:rsidRDefault="00D50D42" w:rsidP="0088409D">
      <w:pPr>
        <w:ind w:left="993"/>
      </w:pPr>
    </w:p>
    <w:p w:rsidR="00D50D42" w:rsidRDefault="00D50D42" w:rsidP="0088409D">
      <w:pPr>
        <w:ind w:left="993"/>
      </w:pPr>
    </w:p>
    <w:p w:rsidR="00D50D42" w:rsidRDefault="00D50D42" w:rsidP="0088409D">
      <w:pPr>
        <w:ind w:left="993"/>
      </w:pPr>
    </w:p>
    <w:p w:rsidR="00BC18DD" w:rsidRDefault="00BC18DD" w:rsidP="0088409D">
      <w:pPr>
        <w:ind w:left="993"/>
      </w:pPr>
    </w:p>
    <w:sectPr w:rsidR="00BC18DD" w:rsidSect="002C6D71">
      <w:headerReference w:type="default" r:id="rId7"/>
      <w:footerReference w:type="default" r:id="rId8"/>
      <w:pgSz w:w="11906" w:h="16838"/>
      <w:pgMar w:top="1417" w:right="707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5D" w:rsidRDefault="0089405D">
      <w:pPr>
        <w:spacing w:after="0" w:line="240" w:lineRule="auto"/>
      </w:pPr>
      <w:r>
        <w:separator/>
      </w:r>
    </w:p>
  </w:endnote>
  <w:endnote w:type="continuationSeparator" w:id="0">
    <w:p w:rsidR="0089405D" w:rsidRDefault="0089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33" w:rsidRDefault="00950D4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584B96" wp14:editId="2858A2EB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54952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433" w:rsidRPr="007B6B9E" w:rsidRDefault="00950D45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camarachapadars@sicalnet.com.br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584B96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0.7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" filled="f" stroked="f">
              <v:textbox style="mso-fit-shape-to-text:t">
                <w:txbxContent>
                  <w:p w:rsidR="00B70433" w:rsidRPr="007B6B9E" w:rsidRDefault="00950D45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camarachapadars@sicalnet.com.br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EDAB9" wp14:editId="16C9E4BE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45BD6" id="Retângulo 1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" fillcolor="window" strokecolor="window" strokeweight="1pt">
              <v:path arrowok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5A59187A" wp14:editId="270CD6CA">
          <wp:extent cx="6629400" cy="528808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47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433" w:rsidRDefault="008940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5D" w:rsidRDefault="0089405D">
      <w:pPr>
        <w:spacing w:after="0" w:line="240" w:lineRule="auto"/>
      </w:pPr>
      <w:r>
        <w:separator/>
      </w:r>
    </w:p>
  </w:footnote>
  <w:footnote w:type="continuationSeparator" w:id="0">
    <w:p w:rsidR="0089405D" w:rsidRDefault="0089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33" w:rsidRDefault="00950D45" w:rsidP="002C6D71">
    <w:pPr>
      <w:pStyle w:val="Cabealho"/>
    </w:pPr>
    <w:r>
      <w:rPr>
        <w:noProof/>
        <w:lang w:eastAsia="pt-BR"/>
      </w:rPr>
      <w:drawing>
        <wp:inline distT="0" distB="0" distL="0" distR="0" wp14:anchorId="23BA82AE" wp14:editId="453416B7">
          <wp:extent cx="6581775" cy="728777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433" w:rsidRDefault="008940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F43A5"/>
    <w:multiLevelType w:val="hybridMultilevel"/>
    <w:tmpl w:val="0D0E2372"/>
    <w:lvl w:ilvl="0" w:tplc="2984386C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CA2553D"/>
    <w:multiLevelType w:val="hybridMultilevel"/>
    <w:tmpl w:val="DF08E9FC"/>
    <w:lvl w:ilvl="0" w:tplc="DB9ECB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42"/>
    <w:rsid w:val="007B623C"/>
    <w:rsid w:val="0088409D"/>
    <w:rsid w:val="0089405D"/>
    <w:rsid w:val="00950D45"/>
    <w:rsid w:val="00996EAD"/>
    <w:rsid w:val="00BC18DD"/>
    <w:rsid w:val="00C9497B"/>
    <w:rsid w:val="00D5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601A7-8BAF-42B1-A4F9-1F91FFD8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D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0D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D50D42"/>
  </w:style>
  <w:style w:type="paragraph" w:styleId="Rodap">
    <w:name w:val="footer"/>
    <w:basedOn w:val="Normal"/>
    <w:link w:val="RodapChar"/>
    <w:unhideWhenUsed/>
    <w:rsid w:val="00D50D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D50D42"/>
  </w:style>
  <w:style w:type="paragraph" w:styleId="PargrafodaLista">
    <w:name w:val="List Paragraph"/>
    <w:basedOn w:val="Normal"/>
    <w:uiPriority w:val="34"/>
    <w:qFormat/>
    <w:rsid w:val="00D50D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4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0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6</cp:revision>
  <cp:lastPrinted>2023-05-30T21:24:00Z</cp:lastPrinted>
  <dcterms:created xsi:type="dcterms:W3CDTF">2023-05-30T18:15:00Z</dcterms:created>
  <dcterms:modified xsi:type="dcterms:W3CDTF">2023-05-30T21:27:00Z</dcterms:modified>
</cp:coreProperties>
</file>