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03" w:rsidRDefault="00002B1C" w:rsidP="00391767">
      <w:pPr>
        <w:ind w:left="142"/>
        <w:jc w:val="center"/>
        <w:rPr>
          <w:rFonts w:ascii="Cambria" w:eastAsia="Cambria" w:hAnsi="Cambria" w:cs="Cambria"/>
          <w:b/>
          <w:sz w:val="26"/>
          <w:szCs w:val="26"/>
        </w:rPr>
      </w:pPr>
      <w:bookmarkStart w:id="0" w:name="_GoBack"/>
      <w:bookmarkEnd w:id="0"/>
      <w:r>
        <w:rPr>
          <w:rFonts w:ascii="Cambria" w:eastAsia="Cambria" w:hAnsi="Cambria" w:cs="Cambria"/>
          <w:b/>
          <w:sz w:val="26"/>
          <w:szCs w:val="26"/>
        </w:rPr>
        <w:t xml:space="preserve">PROJETO DE LEI LEGISLATIVO Nº </w:t>
      </w:r>
      <w:r w:rsidR="007D0D05">
        <w:rPr>
          <w:rFonts w:ascii="Cambria" w:eastAsia="Cambria" w:hAnsi="Cambria" w:cs="Cambria"/>
          <w:b/>
          <w:sz w:val="26"/>
          <w:szCs w:val="26"/>
        </w:rPr>
        <w:t>00</w:t>
      </w:r>
      <w:r w:rsidR="00015985">
        <w:rPr>
          <w:rFonts w:ascii="Cambria" w:eastAsia="Cambria" w:hAnsi="Cambria" w:cs="Cambria"/>
          <w:b/>
          <w:sz w:val="26"/>
          <w:szCs w:val="26"/>
        </w:rPr>
        <w:t>2</w:t>
      </w:r>
      <w:r>
        <w:rPr>
          <w:rFonts w:ascii="Cambria" w:eastAsia="Cambria" w:hAnsi="Cambria" w:cs="Cambria"/>
          <w:b/>
          <w:sz w:val="26"/>
          <w:szCs w:val="26"/>
        </w:rPr>
        <w:t>/2024</w:t>
      </w:r>
    </w:p>
    <w:p w:rsidR="00983503" w:rsidRDefault="00983503" w:rsidP="00391767">
      <w:pPr>
        <w:ind w:left="142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391767">
      <w:pPr>
        <w:ind w:left="5103"/>
        <w:jc w:val="both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Denomina de “Rua Selvino Schneider” uma Rua situada entre os Bairros Progresso e Linha Borges de Medeiros, no Município de Chapada, RS</w:t>
      </w:r>
    </w:p>
    <w:p w:rsidR="00983503" w:rsidRDefault="00983503" w:rsidP="00391767">
      <w:pPr>
        <w:ind w:left="142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391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6"/>
          <w:szCs w:val="26"/>
        </w:rPr>
      </w:pPr>
      <w:r>
        <w:rPr>
          <w:rFonts w:ascii="Cambria" w:eastAsia="Cambria" w:hAnsi="Cambria" w:cs="Cambria"/>
          <w:b/>
          <w:color w:val="FF000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FF0000"/>
          <w:sz w:val="26"/>
          <w:szCs w:val="26"/>
        </w:rPr>
        <w:tab/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Art. 1º </w:t>
      </w:r>
      <w:r>
        <w:rPr>
          <w:rFonts w:ascii="Cambria" w:eastAsia="Cambria" w:hAnsi="Cambria" w:cs="Cambria"/>
          <w:color w:val="000000"/>
          <w:sz w:val="26"/>
          <w:szCs w:val="26"/>
        </w:rPr>
        <w:t xml:space="preserve">Fica denominada de “Rua Selvino Schneider” a Rua situada na Área Urbana, com 3.016,56m² com 12,00m de largura, sendo 9,00m de pista de rolamento e 1,50m de passeio público de cada lado da via, com início na continuidade do Prolongamento do </w:t>
      </w:r>
      <w:r>
        <w:rPr>
          <w:rFonts w:ascii="Cambria" w:eastAsia="Cambria" w:hAnsi="Cambria" w:cs="Cambria"/>
          <w:sz w:val="26"/>
          <w:szCs w:val="26"/>
        </w:rPr>
        <w:t xml:space="preserve">trecho </w:t>
      </w:r>
      <w:r>
        <w:rPr>
          <w:rFonts w:ascii="Cambria" w:eastAsia="Cambria" w:hAnsi="Cambria" w:cs="Cambria"/>
          <w:color w:val="000000"/>
          <w:sz w:val="26"/>
          <w:szCs w:val="26"/>
        </w:rPr>
        <w:t>da Rua Duque de Caxias, tomando o sentido noroeste-sudeste, até a linha que delimita o perímetro urbano e o perímetro rural, confrontando com Estrada Municipal que vai para o passo, localizada dentro do perímetro urbano da cidade de Chapada/RS, situada entre os Bairros Progresso e Linha Borges de Medeiros, com as seguintes confrontações:</w:t>
      </w:r>
    </w:p>
    <w:p w:rsidR="00983503" w:rsidRDefault="00983503" w:rsidP="003917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sz w:val="26"/>
          <w:szCs w:val="26"/>
        </w:rPr>
      </w:pPr>
    </w:p>
    <w:p w:rsidR="00983503" w:rsidRDefault="00002B1C" w:rsidP="00391767">
      <w:pPr>
        <w:numPr>
          <w:ilvl w:val="0"/>
          <w:numId w:val="1"/>
        </w:numPr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AO NORDESTE</w:t>
      </w:r>
      <w:r>
        <w:rPr>
          <w:rFonts w:ascii="Cambria" w:eastAsia="Cambria" w:hAnsi="Cambria" w:cs="Cambria"/>
          <w:sz w:val="26"/>
          <w:szCs w:val="26"/>
        </w:rPr>
        <w:t xml:space="preserve">, por uma linha de 251,38m pela projeção da Estrada Municipal com terras de </w:t>
      </w:r>
      <w:proofErr w:type="spellStart"/>
      <w:r>
        <w:rPr>
          <w:rFonts w:ascii="Cambria" w:eastAsia="Cambria" w:hAnsi="Cambria" w:cs="Cambria"/>
          <w:sz w:val="26"/>
          <w:szCs w:val="26"/>
        </w:rPr>
        <w:t>Iracy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Maria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Tarcisio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Miguel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Elaine Terezinha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Alício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Luis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Dulce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; </w:t>
      </w:r>
    </w:p>
    <w:p w:rsidR="00983503" w:rsidRDefault="00002B1C" w:rsidP="00391767">
      <w:pPr>
        <w:numPr>
          <w:ilvl w:val="0"/>
          <w:numId w:val="1"/>
        </w:numPr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AO SUDOESTE</w:t>
      </w:r>
      <w:r>
        <w:rPr>
          <w:rFonts w:ascii="Cambria" w:eastAsia="Cambria" w:hAnsi="Cambria" w:cs="Cambria"/>
          <w:sz w:val="26"/>
          <w:szCs w:val="26"/>
        </w:rPr>
        <w:t xml:space="preserve">, por uma linha de 251,38m pela projeção da Estrada Municipal, com terras de Maria </w:t>
      </w:r>
      <w:proofErr w:type="spellStart"/>
      <w:r>
        <w:rPr>
          <w:rFonts w:ascii="Cambria" w:eastAsia="Cambria" w:hAnsi="Cambria" w:cs="Cambria"/>
          <w:sz w:val="26"/>
          <w:szCs w:val="26"/>
        </w:rPr>
        <w:t>Ioni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Josemara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Joseli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Rizzi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Moacir Carlos </w:t>
      </w:r>
      <w:proofErr w:type="spellStart"/>
      <w:r>
        <w:rPr>
          <w:rFonts w:ascii="Cambria" w:eastAsia="Cambria" w:hAnsi="Cambria" w:cs="Cambria"/>
          <w:sz w:val="26"/>
          <w:szCs w:val="26"/>
        </w:rPr>
        <w:t>Rizzi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; </w:t>
      </w:r>
    </w:p>
    <w:p w:rsidR="00983503" w:rsidRDefault="00002B1C" w:rsidP="00391767">
      <w:pPr>
        <w:numPr>
          <w:ilvl w:val="0"/>
          <w:numId w:val="1"/>
        </w:numPr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AO SUDESTE</w:t>
      </w:r>
      <w:r>
        <w:rPr>
          <w:rFonts w:ascii="Cambria" w:eastAsia="Cambria" w:hAnsi="Cambria" w:cs="Cambria"/>
          <w:sz w:val="26"/>
          <w:szCs w:val="26"/>
        </w:rPr>
        <w:t xml:space="preserve">, por uma linha de 12,00m, pela projeção da Rua Duque de Caxias, sendo 6,00m com terras de Maria </w:t>
      </w:r>
      <w:proofErr w:type="spellStart"/>
      <w:r>
        <w:rPr>
          <w:rFonts w:ascii="Cambria" w:eastAsia="Cambria" w:hAnsi="Cambria" w:cs="Cambria"/>
          <w:sz w:val="26"/>
          <w:szCs w:val="26"/>
        </w:rPr>
        <w:t>Ioni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Josemara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Joseli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Rizzi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Moacir Carlos </w:t>
      </w:r>
      <w:proofErr w:type="spellStart"/>
      <w:r>
        <w:rPr>
          <w:rFonts w:ascii="Cambria" w:eastAsia="Cambria" w:hAnsi="Cambria" w:cs="Cambria"/>
          <w:sz w:val="26"/>
          <w:szCs w:val="26"/>
        </w:rPr>
        <w:t>Rizzi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6,00m com terras de </w:t>
      </w:r>
      <w:proofErr w:type="spellStart"/>
      <w:r>
        <w:rPr>
          <w:rFonts w:ascii="Cambria" w:eastAsia="Cambria" w:hAnsi="Cambria" w:cs="Cambria"/>
          <w:sz w:val="26"/>
          <w:szCs w:val="26"/>
        </w:rPr>
        <w:t>Iracy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Maria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Tarcisio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Miguel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Elaine Terezinha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Alício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Luis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Dulce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; </w:t>
      </w:r>
    </w:p>
    <w:p w:rsidR="00983503" w:rsidRDefault="00002B1C" w:rsidP="00391767">
      <w:pPr>
        <w:numPr>
          <w:ilvl w:val="0"/>
          <w:numId w:val="1"/>
        </w:numPr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AO NOROESTE</w:t>
      </w:r>
      <w:r>
        <w:rPr>
          <w:rFonts w:ascii="Cambria" w:eastAsia="Cambria" w:hAnsi="Cambria" w:cs="Cambria"/>
          <w:sz w:val="26"/>
          <w:szCs w:val="26"/>
        </w:rPr>
        <w:t xml:space="preserve">, por uma linha de 12,00m, com estrada municipal, sendo 6,00m com terras de Maria </w:t>
      </w:r>
      <w:proofErr w:type="spellStart"/>
      <w:r>
        <w:rPr>
          <w:rFonts w:ascii="Cambria" w:eastAsia="Cambria" w:hAnsi="Cambria" w:cs="Cambria"/>
          <w:sz w:val="26"/>
          <w:szCs w:val="26"/>
        </w:rPr>
        <w:t>Ioni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Josemara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Joseli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Scheneider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Rizzi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Moacir Carlos </w:t>
      </w:r>
      <w:proofErr w:type="spellStart"/>
      <w:r>
        <w:rPr>
          <w:rFonts w:ascii="Cambria" w:eastAsia="Cambria" w:hAnsi="Cambria" w:cs="Cambria"/>
          <w:sz w:val="26"/>
          <w:szCs w:val="26"/>
        </w:rPr>
        <w:t>Rizzi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6,00m com terras de </w:t>
      </w:r>
      <w:proofErr w:type="spellStart"/>
      <w:r>
        <w:rPr>
          <w:rFonts w:ascii="Cambria" w:eastAsia="Cambria" w:hAnsi="Cambria" w:cs="Cambria"/>
          <w:sz w:val="26"/>
          <w:szCs w:val="26"/>
        </w:rPr>
        <w:t>Iracy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Maria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Tarcisio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Miguel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Elaine Terezinha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</w:t>
      </w:r>
      <w:proofErr w:type="spellStart"/>
      <w:r>
        <w:rPr>
          <w:rFonts w:ascii="Cambria" w:eastAsia="Cambria" w:hAnsi="Cambria" w:cs="Cambria"/>
          <w:sz w:val="26"/>
          <w:szCs w:val="26"/>
        </w:rPr>
        <w:t>Alício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Luis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Dulce </w:t>
      </w:r>
      <w:proofErr w:type="spellStart"/>
      <w:r>
        <w:rPr>
          <w:rFonts w:ascii="Cambria" w:eastAsia="Cambria" w:hAnsi="Cambria" w:cs="Cambria"/>
          <w:sz w:val="26"/>
          <w:szCs w:val="26"/>
        </w:rPr>
        <w:t>Karling</w:t>
      </w:r>
      <w:proofErr w:type="spellEnd"/>
      <w:r>
        <w:rPr>
          <w:rFonts w:ascii="Cambria" w:eastAsia="Cambria" w:hAnsi="Cambria" w:cs="Cambria"/>
          <w:sz w:val="26"/>
          <w:szCs w:val="26"/>
        </w:rPr>
        <w:t>.</w:t>
      </w:r>
    </w:p>
    <w:p w:rsidR="00983503" w:rsidRDefault="00983503" w:rsidP="00391767">
      <w:pPr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391767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ab/>
        <w:t>Art. 2º.</w:t>
      </w:r>
      <w:r>
        <w:rPr>
          <w:rFonts w:ascii="Cambria" w:eastAsia="Cambria" w:hAnsi="Cambria" w:cs="Cambria"/>
          <w:sz w:val="26"/>
          <w:szCs w:val="26"/>
        </w:rPr>
        <w:t xml:space="preserve"> Esta Lei entra em vigor na data de sua publicação.</w:t>
      </w:r>
    </w:p>
    <w:p w:rsidR="00983503" w:rsidRDefault="00983503" w:rsidP="00391767">
      <w:pPr>
        <w:ind w:left="142"/>
        <w:rPr>
          <w:rFonts w:ascii="Cambria" w:eastAsia="Cambria" w:hAnsi="Cambria" w:cs="Cambria"/>
          <w:sz w:val="26"/>
          <w:szCs w:val="26"/>
        </w:rPr>
      </w:pPr>
    </w:p>
    <w:p w:rsidR="00983503" w:rsidRDefault="00391767" w:rsidP="00391767">
      <w:pPr>
        <w:ind w:left="142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  <w:t xml:space="preserve">Chapada, RS 10 de Junho </w:t>
      </w:r>
      <w:r w:rsidR="00002B1C">
        <w:rPr>
          <w:rFonts w:ascii="Cambria" w:eastAsia="Cambria" w:hAnsi="Cambria" w:cs="Cambria"/>
          <w:sz w:val="26"/>
          <w:szCs w:val="26"/>
        </w:rPr>
        <w:t>de 2.024</w:t>
      </w:r>
    </w:p>
    <w:p w:rsidR="00983503" w:rsidRDefault="00983503" w:rsidP="00391767">
      <w:pPr>
        <w:ind w:left="142"/>
        <w:rPr>
          <w:rFonts w:ascii="Cambria" w:eastAsia="Cambria" w:hAnsi="Cambria" w:cs="Cambria"/>
          <w:sz w:val="26"/>
          <w:szCs w:val="26"/>
        </w:rPr>
      </w:pPr>
    </w:p>
    <w:p w:rsidR="00391767" w:rsidRDefault="00391767" w:rsidP="00015985">
      <w:pPr>
        <w:ind w:left="142"/>
        <w:jc w:val="center"/>
        <w:rPr>
          <w:rFonts w:ascii="Cambria" w:eastAsia="Cambria" w:hAnsi="Cambria" w:cs="Cambria"/>
          <w:sz w:val="26"/>
          <w:szCs w:val="26"/>
        </w:rPr>
      </w:pPr>
    </w:p>
    <w:p w:rsidR="00983503" w:rsidRDefault="00015985" w:rsidP="00015985">
      <w:pPr>
        <w:rPr>
          <w:rFonts w:ascii="Cambria" w:eastAsia="Cambria" w:hAnsi="Cambria" w:cs="Cambria"/>
          <w:sz w:val="26"/>
          <w:szCs w:val="26"/>
          <w:u w:val="single"/>
        </w:rPr>
      </w:pPr>
      <w:r>
        <w:rPr>
          <w:rFonts w:ascii="Cambria" w:eastAsia="Cambria" w:hAnsi="Cambria" w:cs="Cambria"/>
          <w:sz w:val="26"/>
          <w:szCs w:val="26"/>
        </w:rPr>
        <w:t xml:space="preserve">             </w:t>
      </w:r>
      <w:r w:rsidR="00002B1C">
        <w:rPr>
          <w:rFonts w:ascii="Cambria" w:eastAsia="Cambria" w:hAnsi="Cambria" w:cs="Cambria"/>
          <w:sz w:val="26"/>
          <w:szCs w:val="26"/>
          <w:u w:val="single"/>
        </w:rPr>
        <w:t>Vereadora Proponente</w:t>
      </w:r>
    </w:p>
    <w:p w:rsidR="00983503" w:rsidRDefault="00983503" w:rsidP="00015985">
      <w:pPr>
        <w:ind w:left="142"/>
        <w:jc w:val="center"/>
        <w:rPr>
          <w:rFonts w:ascii="Cambria" w:eastAsia="Cambria" w:hAnsi="Cambria" w:cs="Cambria"/>
          <w:b/>
          <w:sz w:val="26"/>
          <w:szCs w:val="26"/>
          <w:u w:val="single"/>
        </w:rPr>
      </w:pPr>
    </w:p>
    <w:p w:rsidR="00391767" w:rsidRDefault="00391767" w:rsidP="00015985">
      <w:pPr>
        <w:ind w:left="142"/>
        <w:jc w:val="center"/>
        <w:rPr>
          <w:rFonts w:ascii="Cambria" w:eastAsia="Cambria" w:hAnsi="Cambria" w:cs="Cambria"/>
          <w:b/>
          <w:sz w:val="26"/>
          <w:szCs w:val="26"/>
          <w:u w:val="single"/>
        </w:rPr>
      </w:pPr>
    </w:p>
    <w:p w:rsidR="00983503" w:rsidRDefault="00002B1C" w:rsidP="00015985">
      <w:pPr>
        <w:spacing w:before="240" w:after="240"/>
        <w:jc w:val="center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......................................................</w:t>
      </w:r>
      <w:r>
        <w:rPr>
          <w:rFonts w:ascii="Cambria" w:eastAsia="Cambria" w:hAnsi="Cambria" w:cs="Cambria"/>
          <w:b/>
          <w:sz w:val="26"/>
          <w:szCs w:val="26"/>
        </w:rPr>
        <w:br/>
        <w:t>Marlei Inês Ritterbusch</w:t>
      </w:r>
      <w:r>
        <w:rPr>
          <w:rFonts w:ascii="Cambria" w:eastAsia="Cambria" w:hAnsi="Cambria" w:cs="Cambria"/>
          <w:b/>
          <w:sz w:val="26"/>
          <w:szCs w:val="26"/>
        </w:rPr>
        <w:br/>
        <w:t>Progressistas</w:t>
      </w:r>
    </w:p>
    <w:p w:rsidR="00983503" w:rsidRDefault="00002B1C" w:rsidP="00391767">
      <w:pPr>
        <w:ind w:left="142"/>
        <w:jc w:val="center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lastRenderedPageBreak/>
        <w:t>JUSTIFICATIVA</w:t>
      </w:r>
    </w:p>
    <w:p w:rsidR="00391767" w:rsidRDefault="00391767" w:rsidP="00391767">
      <w:pPr>
        <w:ind w:left="142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Selvino nasceu dia 09/12/1939 na localidade de Presidente Lucena na época pertencente a São Leopoldo, após </w:t>
      </w:r>
      <w:r w:rsidR="007D0D05">
        <w:rPr>
          <w:rFonts w:ascii="Cambria" w:eastAsia="Cambria" w:hAnsi="Cambria" w:cs="Cambria"/>
          <w:sz w:val="26"/>
          <w:szCs w:val="26"/>
        </w:rPr>
        <w:t xml:space="preserve">passou a pertencer a cidade de </w:t>
      </w:r>
      <w:r>
        <w:rPr>
          <w:rFonts w:ascii="Cambria" w:eastAsia="Cambria" w:hAnsi="Cambria" w:cs="Cambria"/>
          <w:sz w:val="26"/>
          <w:szCs w:val="26"/>
        </w:rPr>
        <w:t xml:space="preserve">Ivoti e hoje </w:t>
      </w:r>
      <w:r w:rsidR="007D0D05">
        <w:rPr>
          <w:rFonts w:ascii="Cambria" w:eastAsia="Cambria" w:hAnsi="Cambria" w:cs="Cambria"/>
          <w:sz w:val="26"/>
          <w:szCs w:val="26"/>
        </w:rPr>
        <w:t xml:space="preserve">pertence ao </w:t>
      </w:r>
      <w:r>
        <w:rPr>
          <w:rFonts w:ascii="Cambria" w:eastAsia="Cambria" w:hAnsi="Cambria" w:cs="Cambria"/>
          <w:sz w:val="26"/>
          <w:szCs w:val="26"/>
        </w:rPr>
        <w:t xml:space="preserve">município de Presidente Lucena. Filho de Pedro Afonso Schneider e Cecília </w:t>
      </w:r>
      <w:proofErr w:type="spellStart"/>
      <w:r>
        <w:rPr>
          <w:rFonts w:ascii="Cambria" w:eastAsia="Cambria" w:hAnsi="Cambria" w:cs="Cambria"/>
          <w:sz w:val="26"/>
          <w:szCs w:val="26"/>
        </w:rPr>
        <w:t>Berwian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Schneider. Quarto filho de um total de 15 filhos. Nascido e criado na colônia, sempre trabalhou desde muito cedo na lavoura e com animais. Com 13 anos, sua família veio morar em Chapada, onde continuaram a trabalhar na terra, gerando seu sustento e subsistência. A família sempre foi muito religiosa, onde rezar e ir na igreja era parte da rotina, também ajudaram na construção da igreja, pavilhão e hospital.</w:t>
      </w:r>
    </w:p>
    <w:p w:rsidR="007D0D05" w:rsidRDefault="00002B1C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No dia 25/06/1966 casou-se com Maria </w:t>
      </w:r>
      <w:proofErr w:type="spellStart"/>
      <w:r>
        <w:rPr>
          <w:rFonts w:ascii="Cambria" w:eastAsia="Cambria" w:hAnsi="Cambria" w:cs="Cambria"/>
          <w:sz w:val="26"/>
          <w:szCs w:val="26"/>
        </w:rPr>
        <w:t>Ioni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sz w:val="26"/>
          <w:szCs w:val="26"/>
        </w:rPr>
        <w:t>Reichert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que residia na Linha cachoeirinha na época pertencente a Sarandi, após </w:t>
      </w:r>
      <w:r w:rsidR="007D0D05" w:rsidRPr="007D0D05">
        <w:rPr>
          <w:rFonts w:ascii="Cambria" w:eastAsia="Cambria" w:hAnsi="Cambria" w:cs="Cambria"/>
          <w:sz w:val="26"/>
          <w:szCs w:val="26"/>
        </w:rPr>
        <w:t xml:space="preserve">passou a pertencer a cidade de </w:t>
      </w:r>
      <w:r>
        <w:rPr>
          <w:rFonts w:ascii="Cambria" w:eastAsia="Cambria" w:hAnsi="Cambria" w:cs="Cambria"/>
          <w:sz w:val="26"/>
          <w:szCs w:val="26"/>
        </w:rPr>
        <w:t>Chapada e hoje</w:t>
      </w:r>
      <w:r w:rsidR="007D0D05">
        <w:rPr>
          <w:rFonts w:ascii="Cambria" w:eastAsia="Cambria" w:hAnsi="Cambria" w:cs="Cambria"/>
          <w:sz w:val="26"/>
          <w:szCs w:val="26"/>
        </w:rPr>
        <w:t xml:space="preserve"> pertence a</w:t>
      </w:r>
      <w:r>
        <w:rPr>
          <w:rFonts w:ascii="Cambria" w:eastAsia="Cambria" w:hAnsi="Cambria" w:cs="Cambria"/>
          <w:sz w:val="26"/>
          <w:szCs w:val="26"/>
        </w:rPr>
        <w:t xml:space="preserve"> Nova Boa Vista. Após o casamento passaram a residir com a família de Maria </w:t>
      </w:r>
      <w:proofErr w:type="spellStart"/>
      <w:r>
        <w:rPr>
          <w:rFonts w:ascii="Cambria" w:eastAsia="Cambria" w:hAnsi="Cambria" w:cs="Cambria"/>
          <w:sz w:val="26"/>
          <w:szCs w:val="26"/>
        </w:rPr>
        <w:t>Ioni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continuando o trabalho na lavoura, sempre de forma braçal </w:t>
      </w:r>
      <w:r w:rsidR="007D0D05">
        <w:rPr>
          <w:rFonts w:ascii="Cambria" w:eastAsia="Cambria" w:hAnsi="Cambria" w:cs="Cambria"/>
          <w:sz w:val="26"/>
          <w:szCs w:val="26"/>
        </w:rPr>
        <w:t xml:space="preserve">e </w:t>
      </w:r>
      <w:r>
        <w:rPr>
          <w:rFonts w:ascii="Cambria" w:eastAsia="Cambria" w:hAnsi="Cambria" w:cs="Cambria"/>
          <w:sz w:val="26"/>
          <w:szCs w:val="26"/>
        </w:rPr>
        <w:t>com muito esforço.</w:t>
      </w:r>
    </w:p>
    <w:p w:rsidR="00983503" w:rsidRDefault="00002B1C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Em 20/03/1967 nasceu a primeira filha </w:t>
      </w:r>
      <w:proofErr w:type="spellStart"/>
      <w:r>
        <w:rPr>
          <w:rFonts w:ascii="Cambria" w:eastAsia="Cambria" w:hAnsi="Cambria" w:cs="Cambria"/>
          <w:sz w:val="26"/>
          <w:szCs w:val="26"/>
        </w:rPr>
        <w:t>Josemara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Schneider, bem no meio da safra de soja como sempre é lembrado. A segunda filha nasceu dia 15/01/1970 com o nome de </w:t>
      </w:r>
      <w:proofErr w:type="spellStart"/>
      <w:r>
        <w:rPr>
          <w:rFonts w:ascii="Cambria" w:eastAsia="Cambria" w:hAnsi="Cambria" w:cs="Cambria"/>
          <w:sz w:val="26"/>
          <w:szCs w:val="26"/>
        </w:rPr>
        <w:t>Joseli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Schneider </w:t>
      </w:r>
      <w:proofErr w:type="spellStart"/>
      <w:r>
        <w:rPr>
          <w:rFonts w:ascii="Cambria" w:eastAsia="Cambria" w:hAnsi="Cambria" w:cs="Cambria"/>
          <w:sz w:val="26"/>
          <w:szCs w:val="26"/>
        </w:rPr>
        <w:t>Rizzi</w:t>
      </w:r>
      <w:proofErr w:type="spellEnd"/>
      <w:r>
        <w:rPr>
          <w:rFonts w:ascii="Cambria" w:eastAsia="Cambria" w:hAnsi="Cambria" w:cs="Cambria"/>
          <w:sz w:val="26"/>
          <w:szCs w:val="26"/>
        </w:rPr>
        <w:t>. No ano de 1970 surgiu uma oportunidade de compra de uma área de terra em Chapada e com muito sacrifício, trabalho, dedicações e privações, foi comprada uma área maior, terra essa adquirida do Sr. Olindo Richter. Hoje essa área ainda está na família e gera renda para a esposa e filhas.</w:t>
      </w:r>
    </w:p>
    <w:p w:rsidR="00983503" w:rsidRDefault="00002B1C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Seu principal legado foi o trabalho, dedicação de uma vida simples e honesta, com amor pela terra que sempre cuidou com zelo, se alegrando com a produção e sustento, que dela tirava. Também gostava dos animais, sempre tendo vacas e boizinhos para engorda, vendeu leite desde o primeiro dia de recolhimento no município de Chapada e hoje a propriedade ainda produz leite para a venda.</w:t>
      </w:r>
    </w:p>
    <w:p w:rsidR="00983503" w:rsidRDefault="00002B1C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Faleceu no dia 05/03/2008 aos 68 anos em decorrência de um câncer.</w:t>
      </w:r>
    </w:p>
    <w:p w:rsidR="00983503" w:rsidRDefault="00002B1C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A esposa Maria </w:t>
      </w:r>
      <w:proofErr w:type="spellStart"/>
      <w:r>
        <w:rPr>
          <w:rFonts w:ascii="Cambria" w:eastAsia="Cambria" w:hAnsi="Cambria" w:cs="Cambria"/>
          <w:sz w:val="26"/>
          <w:szCs w:val="26"/>
        </w:rPr>
        <w:t>Ioni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filhas </w:t>
      </w:r>
      <w:proofErr w:type="spellStart"/>
      <w:r>
        <w:rPr>
          <w:rFonts w:ascii="Cambria" w:eastAsia="Cambria" w:hAnsi="Cambria" w:cs="Cambria"/>
          <w:sz w:val="26"/>
          <w:szCs w:val="26"/>
        </w:rPr>
        <w:t>Josemara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e </w:t>
      </w:r>
      <w:proofErr w:type="spellStart"/>
      <w:r>
        <w:rPr>
          <w:rFonts w:ascii="Cambria" w:eastAsia="Cambria" w:hAnsi="Cambria" w:cs="Cambria"/>
          <w:sz w:val="26"/>
          <w:szCs w:val="26"/>
        </w:rPr>
        <w:t>Joseli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genros Moacir e Adriano e o neto </w:t>
      </w:r>
      <w:proofErr w:type="spellStart"/>
      <w:r>
        <w:rPr>
          <w:rFonts w:ascii="Cambria" w:eastAsia="Cambria" w:hAnsi="Cambria" w:cs="Cambria"/>
          <w:sz w:val="26"/>
          <w:szCs w:val="26"/>
        </w:rPr>
        <w:t>Gianlucca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, sentem muito orgulho e admiração por essa pessoa que foi Selvino e com certeza sempre estará na nossa memória e no nosso coração. </w:t>
      </w:r>
    </w:p>
    <w:p w:rsidR="00983503" w:rsidRDefault="00002B1C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Pedimos a aprovação do projeto de lei legislativo, em regime de urgência, para que possa esta rua ser registrada com o nome proposto no Registro de Imóveis de Chapada, preservando a memória deste ilustre cidadão.</w:t>
      </w:r>
    </w:p>
    <w:p w:rsidR="00983503" w:rsidRDefault="00983503" w:rsidP="00391767">
      <w:pPr>
        <w:ind w:left="142" w:firstLine="991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Default="00002B1C" w:rsidP="00391767">
      <w:pPr>
        <w:spacing w:after="120"/>
        <w:ind w:left="-140" w:firstLine="1420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Chapada-RS, Plenário Annildo Becker, 1</w:t>
      </w:r>
      <w:r w:rsidR="00391767">
        <w:rPr>
          <w:rFonts w:ascii="Cambria" w:eastAsia="Cambria" w:hAnsi="Cambria" w:cs="Cambria"/>
          <w:b/>
          <w:sz w:val="26"/>
          <w:szCs w:val="26"/>
        </w:rPr>
        <w:t>0</w:t>
      </w:r>
      <w:r>
        <w:rPr>
          <w:rFonts w:ascii="Cambria" w:eastAsia="Cambria" w:hAnsi="Cambria" w:cs="Cambria"/>
          <w:b/>
          <w:sz w:val="26"/>
          <w:szCs w:val="26"/>
        </w:rPr>
        <w:t xml:space="preserve"> de </w:t>
      </w:r>
      <w:r w:rsidR="00391767">
        <w:rPr>
          <w:rFonts w:ascii="Cambria" w:eastAsia="Cambria" w:hAnsi="Cambria" w:cs="Cambria"/>
          <w:b/>
          <w:sz w:val="26"/>
          <w:szCs w:val="26"/>
        </w:rPr>
        <w:t>Junho</w:t>
      </w:r>
      <w:r>
        <w:rPr>
          <w:rFonts w:ascii="Cambria" w:eastAsia="Cambria" w:hAnsi="Cambria" w:cs="Cambria"/>
          <w:b/>
          <w:sz w:val="26"/>
          <w:szCs w:val="26"/>
        </w:rPr>
        <w:t xml:space="preserve"> de 2.024.</w:t>
      </w:r>
    </w:p>
    <w:p w:rsidR="00983503" w:rsidRDefault="00002B1C" w:rsidP="00391767">
      <w:pPr>
        <w:spacing w:before="240" w:after="240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 w:rsidR="00A71025">
        <w:rPr>
          <w:rFonts w:ascii="Cambria" w:eastAsia="Cambria" w:hAnsi="Cambria" w:cs="Cambria"/>
          <w:b/>
          <w:sz w:val="26"/>
          <w:szCs w:val="26"/>
        </w:rPr>
        <w:t xml:space="preserve">  </w:t>
      </w:r>
      <w:r>
        <w:rPr>
          <w:rFonts w:ascii="Cambria" w:eastAsia="Cambria" w:hAnsi="Cambria" w:cs="Cambria"/>
          <w:b/>
          <w:sz w:val="26"/>
          <w:szCs w:val="26"/>
        </w:rPr>
        <w:t>Vereador Proponente</w:t>
      </w:r>
    </w:p>
    <w:p w:rsidR="00983503" w:rsidRDefault="00002B1C" w:rsidP="00A71025">
      <w:pPr>
        <w:spacing w:before="240" w:after="240"/>
        <w:jc w:val="center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br/>
        <w:t>......................................................</w:t>
      </w:r>
      <w:r>
        <w:rPr>
          <w:rFonts w:ascii="Cambria" w:eastAsia="Cambria" w:hAnsi="Cambria" w:cs="Cambria"/>
          <w:b/>
          <w:sz w:val="26"/>
          <w:szCs w:val="26"/>
        </w:rPr>
        <w:br/>
        <w:t>Marlei Inês Ritterbusch</w:t>
      </w:r>
      <w:r>
        <w:rPr>
          <w:rFonts w:ascii="Cambria" w:eastAsia="Cambria" w:hAnsi="Cambria" w:cs="Cambria"/>
          <w:b/>
          <w:sz w:val="26"/>
          <w:szCs w:val="26"/>
        </w:rPr>
        <w:br/>
        <w:t>Progressistas</w:t>
      </w:r>
    </w:p>
    <w:p w:rsidR="00391767" w:rsidRDefault="00391767" w:rsidP="00391767">
      <w:pPr>
        <w:spacing w:before="240" w:after="240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391767">
      <w:pPr>
        <w:spacing w:before="240" w:after="240"/>
        <w:jc w:val="center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CROQUI COM DETALHES SOBRE O TAMANHO DA RUA SELVINO SCHNEIDER</w:t>
      </w:r>
    </w:p>
    <w:p w:rsidR="00391767" w:rsidRDefault="00391767" w:rsidP="00391767">
      <w:pPr>
        <w:spacing w:before="240" w:after="240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391767">
      <w:pPr>
        <w:ind w:left="-1061"/>
        <w:jc w:val="center"/>
      </w:pPr>
      <w:r>
        <w:rPr>
          <w:noProof/>
        </w:rPr>
        <w:drawing>
          <wp:inline distT="0" distB="0" distL="0" distR="0">
            <wp:extent cx="5659810" cy="6500206"/>
            <wp:effectExtent l="0" t="0" r="0" b="0"/>
            <wp:docPr id="3488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9810" cy="65002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3503" w:rsidRDefault="00983503" w:rsidP="00391767">
      <w:pPr>
        <w:spacing w:before="240" w:after="240"/>
        <w:rPr>
          <w:rFonts w:ascii="Cambria" w:eastAsia="Cambria" w:hAnsi="Cambria" w:cs="Cambria"/>
          <w:sz w:val="26"/>
          <w:szCs w:val="26"/>
        </w:rPr>
      </w:pPr>
    </w:p>
    <w:sectPr w:rsidR="00983503">
      <w:headerReference w:type="default" r:id="rId9"/>
      <w:footerReference w:type="default" r:id="rId10"/>
      <w:pgSz w:w="11905" w:h="16837"/>
      <w:pgMar w:top="1134" w:right="707" w:bottom="681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4D7" w:rsidRDefault="007A24D7">
      <w:r>
        <w:separator/>
      </w:r>
    </w:p>
  </w:endnote>
  <w:endnote w:type="continuationSeparator" w:id="0">
    <w:p w:rsidR="007A24D7" w:rsidRDefault="007A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099F9E0">
          <wp:extent cx="6633210" cy="530225"/>
          <wp:effectExtent l="0" t="0" r="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32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4D7" w:rsidRDefault="007A24D7">
      <w:r>
        <w:separator/>
      </w:r>
    </w:p>
  </w:footnote>
  <w:footnote w:type="continuationSeparator" w:id="0">
    <w:p w:rsidR="007A24D7" w:rsidRDefault="007A2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727D70C4" wp14:editId="515BFBC6">
          <wp:extent cx="6391275" cy="703909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703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1BFA"/>
    <w:multiLevelType w:val="multilevel"/>
    <w:tmpl w:val="E0329D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03"/>
    <w:rsid w:val="00002B1C"/>
    <w:rsid w:val="00015985"/>
    <w:rsid w:val="001F1506"/>
    <w:rsid w:val="00391767"/>
    <w:rsid w:val="007A24D7"/>
    <w:rsid w:val="007D0D05"/>
    <w:rsid w:val="00867033"/>
    <w:rsid w:val="00983503"/>
    <w:rsid w:val="009E0773"/>
    <w:rsid w:val="00A71025"/>
    <w:rsid w:val="00BB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D97D16-A3CB-460D-8EAF-7F7988DD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rPr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B45C6"/>
    <w:pPr>
      <w:jc w:val="center"/>
    </w:pPr>
    <w:rPr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sQwTIU8AXG+1Gjj3Tyy/8g/GA==">CgMxLjA4AHIhMVVHb3QtVTA4eFlsR1ptWndmWEhPVXNray1NUkFEeFZN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Transmissor</cp:lastModifiedBy>
  <cp:revision>2</cp:revision>
  <dcterms:created xsi:type="dcterms:W3CDTF">2024-06-12T13:20:00Z</dcterms:created>
  <dcterms:modified xsi:type="dcterms:W3CDTF">2024-06-12T13:20:00Z</dcterms:modified>
</cp:coreProperties>
</file>